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04" w:rsidRDefault="00165B04">
      <w:pPr>
        <w:rPr>
          <w:lang w:val="en-GB"/>
        </w:rPr>
      </w:pPr>
    </w:p>
    <w:p w:rsidR="00165B04" w:rsidRDefault="00165B04" w:rsidP="00165B04">
      <w:pPr>
        <w:rPr>
          <w:lang w:val="en-GB"/>
        </w:rPr>
      </w:pPr>
      <w:r w:rsidRPr="00165B04">
        <w:rPr>
          <w:lang w:val="en-GB"/>
        </w:rPr>
        <w:t>MESSAGE OF SOLIDARITY TO THE PEOPLE AND GOVERNMENT OF CUBA</w:t>
      </w:r>
    </w:p>
    <w:p w:rsidR="00C62A35" w:rsidRPr="00165B04" w:rsidRDefault="00C62A35" w:rsidP="00165B04">
      <w:pPr>
        <w:rPr>
          <w:lang w:val="en-GB"/>
        </w:rPr>
      </w:pPr>
      <w:bookmarkStart w:id="0" w:name="_GoBack"/>
      <w:bookmarkEnd w:id="0"/>
    </w:p>
    <w:p w:rsidR="00165B04" w:rsidRPr="00165B04" w:rsidRDefault="00165B04" w:rsidP="00165B04">
      <w:pPr>
        <w:rPr>
          <w:lang w:val="en-GB"/>
        </w:rPr>
      </w:pPr>
      <w:r w:rsidRPr="00165B04">
        <w:rPr>
          <w:lang w:val="en-GB"/>
        </w:rPr>
        <w:t>The Eurof WFTU Conference, which took place in Creteil, Val de Marne - France - on 28 and 30 January, sent a message of support and solidarity to the people and government of CUBA, who have been subjected for decades to the aggression of US imperialism through the murderous, illegal and inhuman blockade and the very serious provocation of including Cuba in the list of state sponsors of terrorism.</w:t>
      </w:r>
    </w:p>
    <w:p w:rsidR="00165B04" w:rsidRPr="00165B04" w:rsidRDefault="00165B04" w:rsidP="00165B04">
      <w:pPr>
        <w:rPr>
          <w:lang w:val="en-GB"/>
        </w:rPr>
      </w:pPr>
      <w:r w:rsidRPr="00165B04">
        <w:rPr>
          <w:lang w:val="en-GB"/>
        </w:rPr>
        <w:t>The blockade has inflicted severe economic and social hardship on the Cuban people, cutting off access to essential resources, limiting economic development and restricting their right to self-determination. The blockade is a flagrant violation of international law and hinders the Cuban people's right to decent work and their freedom to shape their economic future.</w:t>
      </w:r>
    </w:p>
    <w:p w:rsidR="00165B04" w:rsidRPr="00165B04" w:rsidRDefault="00165B04" w:rsidP="00165B04">
      <w:pPr>
        <w:rPr>
          <w:lang w:val="en-GB"/>
        </w:rPr>
      </w:pPr>
      <w:r w:rsidRPr="00165B04">
        <w:rPr>
          <w:lang w:val="en-GB"/>
        </w:rPr>
        <w:t>The Eurof WFTU Conference reiterates its unwavering demand for:</w:t>
      </w:r>
    </w:p>
    <w:p w:rsidR="00165B04" w:rsidRPr="00165B04" w:rsidRDefault="00165B04" w:rsidP="00165B04">
      <w:pPr>
        <w:rPr>
          <w:lang w:val="en-GB"/>
        </w:rPr>
      </w:pPr>
      <w:r w:rsidRPr="00165B04">
        <w:rPr>
          <w:lang w:val="en-GB"/>
        </w:rPr>
        <w:t>The immediate and complete lifting of the US economic blockade against Cuba.</w:t>
      </w:r>
    </w:p>
    <w:p w:rsidR="00165B04" w:rsidRPr="00165B04" w:rsidRDefault="00165B04" w:rsidP="00165B04">
      <w:pPr>
        <w:rPr>
          <w:lang w:val="en-GB"/>
        </w:rPr>
      </w:pPr>
      <w:r w:rsidRPr="00165B04">
        <w:rPr>
          <w:lang w:val="en-GB"/>
        </w:rPr>
        <w:t>An end to all forms of external interference in Cuba's sovereignty.</w:t>
      </w:r>
    </w:p>
    <w:p w:rsidR="00165B04" w:rsidRPr="00CE32E0" w:rsidRDefault="00165B04" w:rsidP="00165B04">
      <w:pPr>
        <w:rPr>
          <w:lang w:val="en-GB"/>
        </w:rPr>
      </w:pPr>
      <w:r w:rsidRPr="00165B04">
        <w:rPr>
          <w:lang w:val="en-GB"/>
        </w:rPr>
        <w:t>The inalienable right of the Cuban people to determine their own future. We support their just demand for peaceful reconstruction and an end to all coercive measures.</w:t>
      </w:r>
    </w:p>
    <w:sectPr w:rsidR="00165B04" w:rsidRPr="00CE3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F53E1"/>
    <w:multiLevelType w:val="multilevel"/>
    <w:tmpl w:val="2E32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E0"/>
    <w:rsid w:val="00165B04"/>
    <w:rsid w:val="00281044"/>
    <w:rsid w:val="00460AB5"/>
    <w:rsid w:val="00C62A35"/>
    <w:rsid w:val="00CE3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CA38"/>
  <w15:chartTrackingRefBased/>
  <w15:docId w15:val="{F4CA5DEA-F36E-40B5-A37C-44A02C1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179</Words>
  <Characters>1026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Leonardi</dc:creator>
  <cp:keywords/>
  <dc:description/>
  <cp:lastModifiedBy>Paolo Leonardi</cp:lastModifiedBy>
  <cp:revision>1</cp:revision>
  <dcterms:created xsi:type="dcterms:W3CDTF">2025-02-03T11:21:00Z</dcterms:created>
  <dcterms:modified xsi:type="dcterms:W3CDTF">2025-02-03T12:05:00Z</dcterms:modified>
</cp:coreProperties>
</file>